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DA44D" w14:textId="77777777" w:rsidR="005E23F1" w:rsidRPr="004B5A23" w:rsidRDefault="005E23F1" w:rsidP="005E23F1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4B5A23">
        <w:rPr>
          <w:rFonts w:ascii="Times New Roman" w:hAnsi="Times New Roman"/>
          <w:b/>
          <w:sz w:val="32"/>
          <w:szCs w:val="32"/>
        </w:rPr>
        <w:t>REGULAMIN</w:t>
      </w:r>
    </w:p>
    <w:p w14:paraId="639528D0" w14:textId="77777777" w:rsidR="005E23F1" w:rsidRPr="004B5A23" w:rsidRDefault="005E23F1" w:rsidP="005E23F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Gminnego Konkursu P</w:t>
      </w:r>
      <w:r w:rsidRPr="004B5A23">
        <w:rPr>
          <w:rFonts w:ascii="Times New Roman" w:hAnsi="Times New Roman"/>
          <w:b/>
          <w:sz w:val="28"/>
          <w:szCs w:val="28"/>
        </w:rPr>
        <w:t>lastycznego</w:t>
      </w:r>
    </w:p>
    <w:p w14:paraId="6C4BA3BA" w14:textId="77777777" w:rsidR="005E23F1" w:rsidRDefault="005E23F1" w:rsidP="005E23F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„Święta Rodzina” </w:t>
      </w:r>
    </w:p>
    <w:p w14:paraId="2CD5138D" w14:textId="23D7B5C8" w:rsidR="005E23F1" w:rsidRDefault="00A8040F" w:rsidP="005E23F1">
      <w:pPr>
        <w:pStyle w:val="Bezodstpw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Szemud 202</w:t>
      </w:r>
      <w:r w:rsidR="00935EE4">
        <w:rPr>
          <w:rFonts w:ascii="Times New Roman" w:hAnsi="Times New Roman"/>
          <w:sz w:val="28"/>
          <w:szCs w:val="28"/>
        </w:rPr>
        <w:t>5</w:t>
      </w:r>
    </w:p>
    <w:p w14:paraId="055BE12B" w14:textId="77777777" w:rsidR="005E23F1" w:rsidRPr="004B5A23" w:rsidRDefault="005E23F1" w:rsidP="005E23F1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14:paraId="30D9D30A" w14:textId="77777777" w:rsidR="005E23F1" w:rsidRPr="004B5A23" w:rsidRDefault="005E23F1" w:rsidP="00E10206">
      <w:pPr>
        <w:pStyle w:val="Bezodstpw"/>
        <w:rPr>
          <w:b/>
          <w:sz w:val="36"/>
          <w:szCs w:val="36"/>
        </w:rPr>
      </w:pPr>
    </w:p>
    <w:p w14:paraId="2F81E4C0" w14:textId="77777777" w:rsidR="005E23F1" w:rsidRDefault="005E23F1" w:rsidP="00E10206">
      <w:pPr>
        <w:pStyle w:val="Akapitzlist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4B5A23">
        <w:rPr>
          <w:rFonts w:ascii="Times New Roman" w:hAnsi="Times New Roman"/>
          <w:b/>
          <w:sz w:val="24"/>
          <w:szCs w:val="24"/>
        </w:rPr>
        <w:t>ORGANIZATORZY</w:t>
      </w:r>
    </w:p>
    <w:p w14:paraId="2531637B" w14:textId="77777777" w:rsidR="005E23F1" w:rsidRDefault="005E23F1" w:rsidP="00E10206">
      <w:pPr>
        <w:pStyle w:val="Akapitzlist"/>
        <w:ind w:left="142"/>
        <w:rPr>
          <w:rFonts w:ascii="Times New Roman" w:hAnsi="Times New Roman"/>
          <w:sz w:val="24"/>
          <w:szCs w:val="24"/>
        </w:rPr>
      </w:pPr>
      <w:r w:rsidRPr="00CE73CD">
        <w:rPr>
          <w:rFonts w:ascii="Times New Roman" w:hAnsi="Times New Roman"/>
          <w:sz w:val="24"/>
          <w:szCs w:val="24"/>
        </w:rPr>
        <w:t>Biblioteka Publiczna Gminy Szemud</w:t>
      </w:r>
      <w:r w:rsidR="00B9399A">
        <w:rPr>
          <w:rFonts w:ascii="Times New Roman" w:hAnsi="Times New Roman"/>
          <w:sz w:val="24"/>
          <w:szCs w:val="24"/>
        </w:rPr>
        <w:t>.</w:t>
      </w:r>
    </w:p>
    <w:p w14:paraId="72C23554" w14:textId="77777777" w:rsidR="005E23F1" w:rsidRPr="005E23F1" w:rsidRDefault="005E23F1" w:rsidP="00E10206">
      <w:pPr>
        <w:pStyle w:val="Akapitzlist"/>
        <w:ind w:left="142"/>
        <w:rPr>
          <w:rFonts w:ascii="Times New Roman" w:hAnsi="Times New Roman"/>
          <w:sz w:val="24"/>
          <w:szCs w:val="24"/>
        </w:rPr>
      </w:pPr>
    </w:p>
    <w:p w14:paraId="1F84DAF1" w14:textId="77777777" w:rsidR="005E23F1" w:rsidRPr="00075243" w:rsidRDefault="005E23F1" w:rsidP="00075243">
      <w:pPr>
        <w:pStyle w:val="Bezodstpw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b/>
          <w:sz w:val="24"/>
          <w:szCs w:val="24"/>
        </w:rPr>
        <w:t>CELE</w:t>
      </w:r>
    </w:p>
    <w:p w14:paraId="46D01A1B" w14:textId="77777777" w:rsidR="005E23F1" w:rsidRDefault="005E23F1" w:rsidP="00E10206">
      <w:pPr>
        <w:pStyle w:val="Bezodstpw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-</w:t>
      </w:r>
      <w:r w:rsidRPr="004B5A23">
        <w:rPr>
          <w:rFonts w:ascii="Times New Roman" w:hAnsi="Times New Roman"/>
          <w:sz w:val="24"/>
          <w:szCs w:val="24"/>
        </w:rPr>
        <w:t xml:space="preserve"> u</w:t>
      </w:r>
      <w:r w:rsidR="00B9399A">
        <w:rPr>
          <w:rFonts w:ascii="Times New Roman" w:hAnsi="Times New Roman"/>
          <w:sz w:val="24"/>
          <w:szCs w:val="24"/>
        </w:rPr>
        <w:t>kazanie ponadczasowych wartości</w:t>
      </w:r>
      <w:r w:rsidRPr="004B5A23">
        <w:rPr>
          <w:rFonts w:ascii="Times New Roman" w:hAnsi="Times New Roman"/>
          <w:sz w:val="24"/>
          <w:szCs w:val="24"/>
        </w:rPr>
        <w:t xml:space="preserve"> takich jak: przyjaźń, miłość, </w:t>
      </w:r>
    </w:p>
    <w:p w14:paraId="38864D62" w14:textId="77777777" w:rsidR="005E23F1" w:rsidRDefault="005E23F1" w:rsidP="00E10206">
      <w:pPr>
        <w:pStyle w:val="Bezodstpw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B5A23">
        <w:rPr>
          <w:rFonts w:ascii="Times New Roman" w:hAnsi="Times New Roman"/>
          <w:sz w:val="24"/>
          <w:szCs w:val="24"/>
        </w:rPr>
        <w:t>szacunek dla każdego człowieka, s</w:t>
      </w:r>
      <w:r>
        <w:rPr>
          <w:rFonts w:ascii="Times New Roman" w:hAnsi="Times New Roman"/>
          <w:sz w:val="24"/>
          <w:szCs w:val="24"/>
        </w:rPr>
        <w:t xml:space="preserve">zczególnie małego i </w:t>
      </w:r>
      <w:r w:rsidR="00B9399A">
        <w:rPr>
          <w:rFonts w:ascii="Times New Roman" w:hAnsi="Times New Roman"/>
          <w:sz w:val="24"/>
          <w:szCs w:val="24"/>
        </w:rPr>
        <w:t>bezbronnego;</w:t>
      </w:r>
    </w:p>
    <w:p w14:paraId="13537EB2" w14:textId="77777777" w:rsidR="005E23F1" w:rsidRDefault="005E23F1" w:rsidP="00E10206">
      <w:pPr>
        <w:pStyle w:val="Bezodstpw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4B5A23">
        <w:rPr>
          <w:rFonts w:ascii="Times New Roman" w:hAnsi="Times New Roman"/>
          <w:sz w:val="24"/>
          <w:szCs w:val="24"/>
        </w:rPr>
        <w:t xml:space="preserve"> ochrona życia od po</w:t>
      </w:r>
      <w:r w:rsidR="00B9399A">
        <w:rPr>
          <w:rFonts w:ascii="Times New Roman" w:hAnsi="Times New Roman"/>
          <w:sz w:val="24"/>
          <w:szCs w:val="24"/>
        </w:rPr>
        <w:t>częcia aż do naturalnej śmierci;</w:t>
      </w:r>
    </w:p>
    <w:p w14:paraId="05304131" w14:textId="77777777" w:rsidR="005E23F1" w:rsidRDefault="005E23F1" w:rsidP="00E10206">
      <w:pPr>
        <w:pStyle w:val="Bezodstpw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4B5A23">
        <w:rPr>
          <w:rFonts w:ascii="Times New Roman" w:hAnsi="Times New Roman"/>
          <w:sz w:val="24"/>
          <w:szCs w:val="24"/>
        </w:rPr>
        <w:t xml:space="preserve"> powołanie do świętości, która jest drogą dl</w:t>
      </w:r>
      <w:r w:rsidR="00B9399A">
        <w:rPr>
          <w:rFonts w:ascii="Times New Roman" w:hAnsi="Times New Roman"/>
          <w:sz w:val="24"/>
          <w:szCs w:val="24"/>
        </w:rPr>
        <w:t>a każdego;</w:t>
      </w:r>
    </w:p>
    <w:p w14:paraId="2741B611" w14:textId="77777777" w:rsidR="005E23F1" w:rsidRDefault="005E23F1" w:rsidP="00E10206">
      <w:pPr>
        <w:pStyle w:val="Bezodstpw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5A23">
        <w:rPr>
          <w:rFonts w:ascii="Times New Roman" w:hAnsi="Times New Roman"/>
          <w:sz w:val="24"/>
          <w:szCs w:val="24"/>
        </w:rPr>
        <w:t>wartość małżeństwa i </w:t>
      </w:r>
      <w:r w:rsidR="00B9399A">
        <w:rPr>
          <w:rFonts w:ascii="Times New Roman" w:hAnsi="Times New Roman"/>
          <w:sz w:val="24"/>
          <w:szCs w:val="24"/>
        </w:rPr>
        <w:t>rodziny;</w:t>
      </w:r>
    </w:p>
    <w:p w14:paraId="1EF265AC" w14:textId="77777777" w:rsidR="005E23F1" w:rsidRPr="00075243" w:rsidRDefault="005E23F1" w:rsidP="00075243">
      <w:pPr>
        <w:pStyle w:val="Bezodstpw"/>
        <w:ind w:left="142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32"/>
        </w:rPr>
        <w:t>r</w:t>
      </w:r>
      <w:r w:rsidRPr="005E23F1">
        <w:rPr>
          <w:rFonts w:ascii="Times New Roman" w:hAnsi="Times New Roman"/>
          <w:sz w:val="24"/>
          <w:szCs w:val="32"/>
        </w:rPr>
        <w:t xml:space="preserve">ozwijanie postaw twórczych i poczucia estetyki, doskonalenie umiejętności plastycznych </w:t>
      </w:r>
      <w:r>
        <w:rPr>
          <w:rFonts w:ascii="Times New Roman" w:hAnsi="Times New Roman"/>
          <w:sz w:val="24"/>
          <w:szCs w:val="32"/>
        </w:rPr>
        <w:t xml:space="preserve">   </w:t>
      </w:r>
      <w:r w:rsidRPr="005E23F1">
        <w:rPr>
          <w:rFonts w:ascii="Times New Roman" w:hAnsi="Times New Roman"/>
          <w:sz w:val="24"/>
          <w:szCs w:val="32"/>
        </w:rPr>
        <w:t>oraz posł</w:t>
      </w:r>
      <w:r>
        <w:rPr>
          <w:rFonts w:ascii="Times New Roman" w:hAnsi="Times New Roman"/>
          <w:sz w:val="24"/>
          <w:szCs w:val="32"/>
        </w:rPr>
        <w:t>ugiwania się różnymi technikami</w:t>
      </w:r>
      <w:r w:rsidR="00A8040F">
        <w:rPr>
          <w:rFonts w:ascii="Times New Roman" w:hAnsi="Times New Roman"/>
          <w:sz w:val="24"/>
          <w:szCs w:val="32"/>
        </w:rPr>
        <w:t>.</w:t>
      </w:r>
    </w:p>
    <w:p w14:paraId="54333380" w14:textId="77777777" w:rsidR="006F6722" w:rsidRDefault="006F6722" w:rsidP="00E10206">
      <w:pPr>
        <w:pStyle w:val="Bezodstpw"/>
        <w:ind w:left="142"/>
        <w:rPr>
          <w:rFonts w:ascii="Times New Roman" w:hAnsi="Times New Roman"/>
          <w:b/>
          <w:sz w:val="24"/>
          <w:szCs w:val="24"/>
        </w:rPr>
      </w:pPr>
    </w:p>
    <w:p w14:paraId="4B4BA24C" w14:textId="77777777" w:rsidR="005E23F1" w:rsidRDefault="005E23F1" w:rsidP="00E10206">
      <w:pPr>
        <w:pStyle w:val="Bezodstpw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D46746">
        <w:rPr>
          <w:rFonts w:ascii="Times New Roman" w:hAnsi="Times New Roman"/>
          <w:b/>
          <w:sz w:val="24"/>
          <w:szCs w:val="24"/>
        </w:rPr>
        <w:t xml:space="preserve">WARUNKI  KONKURSU </w:t>
      </w:r>
    </w:p>
    <w:p w14:paraId="2F9E0D8F" w14:textId="77777777" w:rsidR="00385DA3" w:rsidRPr="00E10206" w:rsidRDefault="005E23F1" w:rsidP="00E10206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D46746">
        <w:rPr>
          <w:rFonts w:ascii="Times New Roman" w:hAnsi="Times New Roman"/>
          <w:b/>
          <w:sz w:val="24"/>
          <w:szCs w:val="24"/>
        </w:rPr>
        <w:t xml:space="preserve">Warunki uczestnictwa </w:t>
      </w:r>
    </w:p>
    <w:p w14:paraId="5D7AF985" w14:textId="77777777" w:rsidR="005E23F1" w:rsidRPr="00D46746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D46746">
        <w:rPr>
          <w:rFonts w:ascii="Times New Roman" w:hAnsi="Times New Roman"/>
          <w:sz w:val="24"/>
          <w:szCs w:val="24"/>
        </w:rPr>
        <w:t>Warunkiem udziału w Konkursie Plastycznym jest zgłoszenie uczestnika poprzez wypełnienie Karty Zgłoszenia Uczestnika Konkursu, Oświadczeń oraz pracy konkursowej, które należy umieścić w kopercie i dostarczyć osobiście bądź przesłać listownie na adres:</w:t>
      </w:r>
    </w:p>
    <w:p w14:paraId="51C34399" w14:textId="033123AB" w:rsidR="005E23F1" w:rsidRPr="00D46746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0970EB">
        <w:rPr>
          <w:rFonts w:ascii="Times New Roman" w:hAnsi="Times New Roman"/>
          <w:b/>
          <w:sz w:val="24"/>
          <w:szCs w:val="24"/>
        </w:rPr>
        <w:t>Biblioteka Publiczna Gminy Szemud, ul. Samorządowa 1  84-217 Szemud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6746">
        <w:rPr>
          <w:rFonts w:ascii="Times New Roman" w:hAnsi="Times New Roman"/>
          <w:sz w:val="24"/>
          <w:szCs w:val="24"/>
        </w:rPr>
        <w:t>można również dostarczać prace do każdej filii bibliote</w:t>
      </w:r>
      <w:r>
        <w:rPr>
          <w:rFonts w:ascii="Times New Roman" w:hAnsi="Times New Roman"/>
          <w:sz w:val="24"/>
          <w:szCs w:val="24"/>
        </w:rPr>
        <w:t xml:space="preserve">cznej: Bojano; Kielno; Łebno - </w:t>
      </w:r>
      <w:r w:rsidRPr="00D46746">
        <w:rPr>
          <w:rFonts w:ascii="Times New Roman" w:hAnsi="Times New Roman"/>
          <w:sz w:val="24"/>
          <w:szCs w:val="24"/>
        </w:rPr>
        <w:t xml:space="preserve">w terminie do </w:t>
      </w:r>
      <w:r w:rsidR="00117825">
        <w:rPr>
          <w:rFonts w:ascii="Times New Roman" w:hAnsi="Times New Roman"/>
          <w:b/>
          <w:sz w:val="24"/>
          <w:szCs w:val="24"/>
        </w:rPr>
        <w:t>2</w:t>
      </w:r>
      <w:r w:rsidR="00DF0AE0">
        <w:rPr>
          <w:rFonts w:ascii="Times New Roman" w:hAnsi="Times New Roman"/>
          <w:b/>
          <w:sz w:val="24"/>
          <w:szCs w:val="24"/>
        </w:rPr>
        <w:t>8</w:t>
      </w:r>
      <w:r w:rsidR="00117825">
        <w:rPr>
          <w:rFonts w:ascii="Times New Roman" w:hAnsi="Times New Roman"/>
          <w:b/>
          <w:sz w:val="24"/>
          <w:szCs w:val="24"/>
        </w:rPr>
        <w:t>.11</w:t>
      </w:r>
      <w:r w:rsidR="00A8040F">
        <w:rPr>
          <w:rFonts w:ascii="Times New Roman" w:hAnsi="Times New Roman"/>
          <w:b/>
          <w:sz w:val="24"/>
          <w:szCs w:val="24"/>
        </w:rPr>
        <w:t>.202</w:t>
      </w:r>
      <w:r w:rsidR="00DF0AE0">
        <w:rPr>
          <w:rFonts w:ascii="Times New Roman" w:hAnsi="Times New Roman"/>
          <w:b/>
          <w:sz w:val="24"/>
          <w:szCs w:val="24"/>
        </w:rPr>
        <w:t>5</w:t>
      </w:r>
      <w:r w:rsidR="00A8040F">
        <w:rPr>
          <w:rFonts w:ascii="Times New Roman" w:hAnsi="Times New Roman"/>
          <w:b/>
          <w:sz w:val="24"/>
          <w:szCs w:val="24"/>
        </w:rPr>
        <w:t xml:space="preserve"> </w:t>
      </w:r>
      <w:r w:rsidRPr="000970EB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., z dopiskiem Konkurs „</w:t>
      </w:r>
      <w:r w:rsidR="00385DA3">
        <w:rPr>
          <w:rFonts w:ascii="Times New Roman" w:hAnsi="Times New Roman"/>
          <w:sz w:val="24"/>
          <w:szCs w:val="24"/>
        </w:rPr>
        <w:t>Święta Rodzina</w:t>
      </w:r>
      <w:r w:rsidRPr="00D46746">
        <w:rPr>
          <w:rFonts w:ascii="Times New Roman" w:hAnsi="Times New Roman"/>
          <w:sz w:val="24"/>
          <w:szCs w:val="24"/>
        </w:rPr>
        <w:t>”.</w:t>
      </w:r>
    </w:p>
    <w:p w14:paraId="4B052E15" w14:textId="77777777" w:rsidR="005E23F1" w:rsidRDefault="00B9399A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Biorąc udział w K</w:t>
      </w:r>
      <w:r w:rsidR="005E23F1" w:rsidRPr="00D46746">
        <w:rPr>
          <w:rFonts w:ascii="Times New Roman" w:hAnsi="Times New Roman"/>
          <w:sz w:val="24"/>
          <w:szCs w:val="24"/>
        </w:rPr>
        <w:t>onkursie</w:t>
      </w:r>
      <w:r w:rsidR="005E23F1">
        <w:rPr>
          <w:rFonts w:ascii="Times New Roman" w:hAnsi="Times New Roman"/>
          <w:sz w:val="24"/>
          <w:szCs w:val="24"/>
        </w:rPr>
        <w:t>,</w:t>
      </w:r>
      <w:r w:rsidR="005E23F1" w:rsidRPr="00D46746">
        <w:rPr>
          <w:rFonts w:ascii="Times New Roman" w:hAnsi="Times New Roman"/>
          <w:sz w:val="24"/>
          <w:szCs w:val="24"/>
        </w:rPr>
        <w:t xml:space="preserve"> uczestnik akceptuje jego regulamin.</w:t>
      </w:r>
    </w:p>
    <w:p w14:paraId="20C5ABE1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5A5F9ED1" w14:textId="77777777" w:rsidR="005E23F1" w:rsidRPr="00D46746" w:rsidRDefault="005E23F1" w:rsidP="005E23F1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46746">
        <w:rPr>
          <w:rFonts w:ascii="Times New Roman" w:hAnsi="Times New Roman"/>
          <w:b/>
          <w:sz w:val="24"/>
          <w:szCs w:val="24"/>
        </w:rPr>
        <w:t>b) Uczestnicy</w:t>
      </w:r>
    </w:p>
    <w:p w14:paraId="215CAE17" w14:textId="77777777" w:rsidR="004F1D8C" w:rsidRDefault="005E23F1" w:rsidP="00677148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Konkurs adresowany jest do dzieci i młodzieży z terenu Gminy Szemud oraz spoza jej granic. Będzie oceniany w czterech kategoriach wieko</w:t>
      </w:r>
      <w:r>
        <w:rPr>
          <w:rFonts w:ascii="Times New Roman" w:hAnsi="Times New Roman"/>
          <w:sz w:val="24"/>
          <w:szCs w:val="24"/>
        </w:rPr>
        <w:t>wych:</w:t>
      </w:r>
    </w:p>
    <w:p w14:paraId="7B8F6CFD" w14:textId="77777777" w:rsidR="004F1D8C" w:rsidRPr="004B5A23" w:rsidRDefault="004F1D8C" w:rsidP="004F1D8C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- kategoria I: Grupy przedszkolne i kl. „0”</w:t>
      </w:r>
      <w:r w:rsidR="00A8040F">
        <w:rPr>
          <w:rFonts w:ascii="Times New Roman" w:hAnsi="Times New Roman"/>
          <w:sz w:val="24"/>
          <w:szCs w:val="24"/>
        </w:rPr>
        <w:t>,</w:t>
      </w:r>
    </w:p>
    <w:p w14:paraId="48550E6F" w14:textId="77777777" w:rsidR="004F1D8C" w:rsidRPr="004B5A23" w:rsidRDefault="004F1D8C" w:rsidP="004F1D8C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 xml:space="preserve">- kategoria II: Kl. I </w:t>
      </w:r>
      <w:r w:rsidR="00A8040F">
        <w:rPr>
          <w:rFonts w:ascii="Times New Roman" w:hAnsi="Times New Roman"/>
          <w:sz w:val="24"/>
          <w:szCs w:val="24"/>
        </w:rPr>
        <w:t>–</w:t>
      </w:r>
      <w:r w:rsidRPr="004B5A23">
        <w:rPr>
          <w:rFonts w:ascii="Times New Roman" w:hAnsi="Times New Roman"/>
          <w:sz w:val="24"/>
          <w:szCs w:val="24"/>
        </w:rPr>
        <w:t xml:space="preserve"> III</w:t>
      </w:r>
      <w:r w:rsidR="00A8040F">
        <w:rPr>
          <w:rFonts w:ascii="Times New Roman" w:hAnsi="Times New Roman"/>
          <w:sz w:val="24"/>
          <w:szCs w:val="24"/>
        </w:rPr>
        <w:t>,</w:t>
      </w:r>
    </w:p>
    <w:p w14:paraId="0217A127" w14:textId="79A41390" w:rsidR="004F1D8C" w:rsidRDefault="004F1D8C" w:rsidP="004F1D8C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bookmarkStart w:id="0" w:name="_Hlk184379342"/>
      <w:r w:rsidRPr="004B5A23">
        <w:rPr>
          <w:rFonts w:ascii="Times New Roman" w:hAnsi="Times New Roman"/>
          <w:sz w:val="24"/>
          <w:szCs w:val="24"/>
        </w:rPr>
        <w:t>- kategoria III: Kl. IV</w:t>
      </w:r>
      <w:r w:rsidR="00117825">
        <w:rPr>
          <w:rFonts w:ascii="Times New Roman" w:hAnsi="Times New Roman"/>
          <w:sz w:val="24"/>
          <w:szCs w:val="24"/>
        </w:rPr>
        <w:t xml:space="preserve"> </w:t>
      </w:r>
      <w:r w:rsidRPr="004B5A23">
        <w:rPr>
          <w:rFonts w:ascii="Times New Roman" w:hAnsi="Times New Roman"/>
          <w:sz w:val="24"/>
          <w:szCs w:val="24"/>
        </w:rPr>
        <w:t>-</w:t>
      </w:r>
      <w:r w:rsidR="00117825">
        <w:rPr>
          <w:rFonts w:ascii="Times New Roman" w:hAnsi="Times New Roman"/>
          <w:sz w:val="24"/>
          <w:szCs w:val="24"/>
        </w:rPr>
        <w:t xml:space="preserve"> </w:t>
      </w:r>
      <w:r w:rsidRPr="004B5A23">
        <w:rPr>
          <w:rFonts w:ascii="Times New Roman" w:hAnsi="Times New Roman"/>
          <w:sz w:val="24"/>
          <w:szCs w:val="24"/>
        </w:rPr>
        <w:t>VI</w:t>
      </w:r>
      <w:r w:rsidR="00A8040F">
        <w:rPr>
          <w:rFonts w:ascii="Times New Roman" w:hAnsi="Times New Roman"/>
          <w:sz w:val="24"/>
          <w:szCs w:val="24"/>
        </w:rPr>
        <w:t>,</w:t>
      </w:r>
    </w:p>
    <w:bookmarkEnd w:id="0"/>
    <w:p w14:paraId="67BEFD14" w14:textId="03927002" w:rsidR="00935EE4" w:rsidRPr="004B5A23" w:rsidRDefault="00935EE4" w:rsidP="00935EE4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- kategoria I</w:t>
      </w:r>
      <w:r>
        <w:rPr>
          <w:rFonts w:ascii="Times New Roman" w:hAnsi="Times New Roman"/>
          <w:sz w:val="24"/>
          <w:szCs w:val="24"/>
        </w:rPr>
        <w:t>V</w:t>
      </w:r>
      <w:r w:rsidRPr="004B5A23">
        <w:rPr>
          <w:rFonts w:ascii="Times New Roman" w:hAnsi="Times New Roman"/>
          <w:sz w:val="24"/>
          <w:szCs w:val="24"/>
        </w:rPr>
        <w:t>: Kl. V</w:t>
      </w:r>
      <w:r>
        <w:rPr>
          <w:rFonts w:ascii="Times New Roman" w:hAnsi="Times New Roman"/>
          <w:sz w:val="24"/>
          <w:szCs w:val="24"/>
        </w:rPr>
        <w:t xml:space="preserve">II </w:t>
      </w:r>
      <w:r w:rsidRPr="004B5A2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5A23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II,</w:t>
      </w:r>
    </w:p>
    <w:p w14:paraId="5F8E0D10" w14:textId="23DFA51D" w:rsidR="004F1D8C" w:rsidRDefault="004F1D8C" w:rsidP="004F1D8C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kategoria V: Młodzież technikum, szkół średnich i branżowych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67980BFC" w14:textId="77777777" w:rsidR="004F1D8C" w:rsidRDefault="004F1D8C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4F10A5FA" w14:textId="77777777" w:rsidR="005E23F1" w:rsidRPr="006636C9" w:rsidRDefault="005E23F1" w:rsidP="005E23F1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636C9">
        <w:rPr>
          <w:rFonts w:ascii="Times New Roman" w:hAnsi="Times New Roman"/>
          <w:b/>
          <w:sz w:val="24"/>
          <w:szCs w:val="24"/>
        </w:rPr>
        <w:t>c) Terminarz Konkursu</w:t>
      </w:r>
    </w:p>
    <w:p w14:paraId="4CBC4315" w14:textId="53BBA9CD" w:rsidR="005E23F1" w:rsidRDefault="00117825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nadesłane do 2</w:t>
      </w:r>
      <w:r w:rsidR="00DF0AE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.11</w:t>
      </w:r>
      <w:r w:rsidR="00A8040F">
        <w:rPr>
          <w:rFonts w:ascii="Times New Roman" w:hAnsi="Times New Roman"/>
          <w:sz w:val="24"/>
          <w:szCs w:val="24"/>
        </w:rPr>
        <w:t>.202</w:t>
      </w:r>
      <w:r w:rsidR="00DF0AE0">
        <w:rPr>
          <w:rFonts w:ascii="Times New Roman" w:hAnsi="Times New Roman"/>
          <w:sz w:val="24"/>
          <w:szCs w:val="24"/>
        </w:rPr>
        <w:t>5</w:t>
      </w:r>
      <w:r w:rsidR="005E23F1">
        <w:rPr>
          <w:rFonts w:ascii="Times New Roman" w:hAnsi="Times New Roman"/>
          <w:sz w:val="24"/>
          <w:szCs w:val="24"/>
        </w:rPr>
        <w:t xml:space="preserve"> </w:t>
      </w:r>
      <w:r w:rsidR="005E23F1" w:rsidRPr="006636C9">
        <w:rPr>
          <w:rFonts w:ascii="Times New Roman" w:hAnsi="Times New Roman"/>
          <w:sz w:val="24"/>
          <w:szCs w:val="24"/>
        </w:rPr>
        <w:t xml:space="preserve">r., będą podlegać ocenie powołanej przez Organizatora Komisji. </w:t>
      </w:r>
      <w:r w:rsidR="005E23F1" w:rsidRPr="004B5A23">
        <w:rPr>
          <w:rFonts w:ascii="Times New Roman" w:hAnsi="Times New Roman"/>
          <w:sz w:val="24"/>
          <w:szCs w:val="24"/>
        </w:rPr>
        <w:t xml:space="preserve">Przewidziana jest wystawa prac oraz uroczyste wręczenie nagród. O terminie laureaci poinformowani będą telefonicznie lub drogą </w:t>
      </w:r>
      <w:r w:rsidR="005E23F1">
        <w:rPr>
          <w:rFonts w:ascii="Times New Roman" w:hAnsi="Times New Roman"/>
          <w:sz w:val="24"/>
          <w:szCs w:val="24"/>
        </w:rPr>
        <w:t>e-mailową. Lista nagrodzonych i </w:t>
      </w:r>
      <w:r w:rsidR="005E23F1" w:rsidRPr="004B5A23">
        <w:rPr>
          <w:rFonts w:ascii="Times New Roman" w:hAnsi="Times New Roman"/>
          <w:sz w:val="24"/>
          <w:szCs w:val="24"/>
        </w:rPr>
        <w:t>wyróżnionych osób zostanie również opublikowana na stronie internetowej Biblioteki.</w:t>
      </w:r>
    </w:p>
    <w:p w14:paraId="6D665F9B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0B6EBB7E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636C9">
        <w:rPr>
          <w:rFonts w:ascii="Times New Roman" w:hAnsi="Times New Roman"/>
          <w:b/>
          <w:sz w:val="24"/>
          <w:szCs w:val="24"/>
        </w:rPr>
        <w:t>d) Tematyka Konkursu</w:t>
      </w:r>
    </w:p>
    <w:p w14:paraId="321B7FC1" w14:textId="77777777" w:rsidR="00E10206" w:rsidRPr="00E10206" w:rsidRDefault="00E10206" w:rsidP="00E10206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0496E">
        <w:rPr>
          <w:rFonts w:ascii="Times New Roman" w:hAnsi="Times New Roman"/>
          <w:sz w:val="24"/>
          <w:szCs w:val="24"/>
        </w:rPr>
        <w:t>Konkurs związany jest ze Świętami Bożego Narodzenia, a jego tematem – „Święta Rodzina”. Można przedstawić Świętą Rodzinę z Nazaretu jako wzór do naśladowania, jak również wzorową rodzi</w:t>
      </w:r>
      <w:r w:rsidR="00B9399A">
        <w:rPr>
          <w:rFonts w:ascii="Times New Roman" w:hAnsi="Times New Roman"/>
          <w:sz w:val="24"/>
          <w:szCs w:val="24"/>
        </w:rPr>
        <w:t xml:space="preserve">nę dla naszych czasów </w:t>
      </w:r>
      <w:r w:rsidRPr="0040496E">
        <w:rPr>
          <w:rFonts w:ascii="Times New Roman" w:hAnsi="Times New Roman"/>
          <w:sz w:val="24"/>
          <w:szCs w:val="24"/>
        </w:rPr>
        <w:t xml:space="preserve">lub swoją własną rodzinę. </w:t>
      </w:r>
    </w:p>
    <w:p w14:paraId="6400E4AE" w14:textId="77777777" w:rsidR="00E10206" w:rsidRDefault="00E10206" w:rsidP="005E23F1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1151D1B0" w14:textId="77777777" w:rsidR="005E23F1" w:rsidRPr="006636C9" w:rsidRDefault="005E23F1" w:rsidP="005E23F1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636C9">
        <w:rPr>
          <w:rFonts w:ascii="Times New Roman" w:hAnsi="Times New Roman"/>
          <w:b/>
          <w:sz w:val="24"/>
          <w:szCs w:val="24"/>
        </w:rPr>
        <w:t>e) Wymogi formalne pracy konkursowej</w:t>
      </w:r>
    </w:p>
    <w:p w14:paraId="0AE604B0" w14:textId="77777777" w:rsidR="005E23F1" w:rsidRPr="006636C9" w:rsidRDefault="005E23F1" w:rsidP="00075243">
      <w:pPr>
        <w:pStyle w:val="Bezodstpw"/>
        <w:ind w:left="142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Każdy uczestnik może nadesłać 1 pracę, będącą oryginałem, wykonaną samodzielnie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354E8CCF" w14:textId="77777777" w:rsidR="005E23F1" w:rsidRPr="006636C9" w:rsidRDefault="005E23F1" w:rsidP="00075243">
      <w:pPr>
        <w:pStyle w:val="Bezodstpw"/>
        <w:ind w:left="142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Format pracy konkursowej: A4 lub A3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217CB5DF" w14:textId="77777777" w:rsidR="005E23F1" w:rsidRDefault="005E23F1" w:rsidP="00832261">
      <w:pPr>
        <w:pStyle w:val="Bezodstpw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Techni</w:t>
      </w:r>
      <w:r>
        <w:rPr>
          <w:rFonts w:ascii="Times New Roman" w:hAnsi="Times New Roman"/>
          <w:sz w:val="24"/>
          <w:szCs w:val="24"/>
        </w:rPr>
        <w:t xml:space="preserve">ka plastyczna pracy w dowolnej </w:t>
      </w:r>
      <w:r w:rsidRPr="004B5A23">
        <w:rPr>
          <w:rFonts w:ascii="Times New Roman" w:hAnsi="Times New Roman"/>
          <w:sz w:val="24"/>
          <w:szCs w:val="24"/>
        </w:rPr>
        <w:t>płaskiej technice plastycznej</w:t>
      </w:r>
    </w:p>
    <w:p w14:paraId="4859E93A" w14:textId="77777777" w:rsidR="005E23F1" w:rsidRPr="006636C9" w:rsidRDefault="005E23F1" w:rsidP="00075243">
      <w:pPr>
        <w:pStyle w:val="Bezodstpw"/>
        <w:ind w:left="142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(malarstwo, grafika, rysunek, techniki mieszane) również techniki ko</w:t>
      </w:r>
      <w:r>
        <w:rPr>
          <w:rFonts w:ascii="Times New Roman" w:hAnsi="Times New Roman"/>
          <w:sz w:val="24"/>
          <w:szCs w:val="24"/>
        </w:rPr>
        <w:t>mputerowe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3C553F45" w14:textId="77777777" w:rsidR="005E23F1" w:rsidRPr="00E10206" w:rsidRDefault="005E23F1" w:rsidP="00117825">
      <w:pPr>
        <w:pStyle w:val="Bezodstpw"/>
        <w:ind w:right="-426"/>
        <w:rPr>
          <w:rFonts w:ascii="Times New Roman" w:hAnsi="Times New Roman"/>
          <w:sz w:val="24"/>
          <w:szCs w:val="32"/>
        </w:rPr>
      </w:pPr>
      <w:r w:rsidRPr="006636C9">
        <w:rPr>
          <w:rFonts w:ascii="Times New Roman" w:hAnsi="Times New Roman"/>
          <w:sz w:val="24"/>
          <w:szCs w:val="24"/>
        </w:rPr>
        <w:t xml:space="preserve">- </w:t>
      </w:r>
      <w:r w:rsidR="00E10206" w:rsidRPr="00385DA3">
        <w:rPr>
          <w:rFonts w:ascii="Times New Roman" w:hAnsi="Times New Roman"/>
          <w:sz w:val="24"/>
          <w:szCs w:val="32"/>
        </w:rPr>
        <w:t>Każda praca konkursowa powinna zawierać wypełnioną metryczkę (załącznik do regulaminu) z następującymi danymi: tytuł konkursu, tytuł pracy, imię i nazwisko autora pracy, wiek autora, adres e-mail, telefon kontaktowy, zgoda na przetwarzanie danych osobowych.</w:t>
      </w:r>
    </w:p>
    <w:p w14:paraId="2D6914CE" w14:textId="77777777" w:rsidR="005E23F1" w:rsidRPr="006636C9" w:rsidRDefault="005E23F1" w:rsidP="00117825">
      <w:pPr>
        <w:pStyle w:val="Bezodstpw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Dopuszcza się nadsyłanie tylko prac własnego autorstwa</w:t>
      </w:r>
      <w:r>
        <w:rPr>
          <w:rFonts w:ascii="Times New Roman" w:hAnsi="Times New Roman"/>
          <w:sz w:val="24"/>
          <w:szCs w:val="24"/>
        </w:rPr>
        <w:t>, wcześniej niepublikowanych i nagradzanych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334FFB67" w14:textId="77777777" w:rsidR="005E23F1" w:rsidRPr="006636C9" w:rsidRDefault="005E23F1" w:rsidP="00117825">
      <w:pPr>
        <w:pStyle w:val="Bezodstpw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Prace nie mogą zawierać treści wulgarnych, obraźliwych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1E6C6CB8" w14:textId="77777777" w:rsidR="005E23F1" w:rsidRDefault="005E23F1" w:rsidP="00117825">
      <w:pPr>
        <w:pStyle w:val="Bezodstpw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Prace nadesłane po terminie nie b</w:t>
      </w:r>
      <w:r>
        <w:rPr>
          <w:rFonts w:ascii="Times New Roman" w:hAnsi="Times New Roman"/>
          <w:sz w:val="24"/>
          <w:szCs w:val="24"/>
        </w:rPr>
        <w:t>ędą brane pod uwagę w Konkursie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4093A191" w14:textId="77777777" w:rsidR="00E10206" w:rsidRDefault="00E10206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7AA9FF87" w14:textId="77777777" w:rsidR="005E23F1" w:rsidRPr="00CE73CD" w:rsidRDefault="005E23F1" w:rsidP="005E23F1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E73CD">
        <w:rPr>
          <w:rFonts w:ascii="Times New Roman" w:hAnsi="Times New Roman"/>
          <w:b/>
          <w:sz w:val="24"/>
          <w:szCs w:val="24"/>
        </w:rPr>
        <w:t xml:space="preserve">f) Kryteria oceny </w:t>
      </w:r>
    </w:p>
    <w:p w14:paraId="66BCE5A9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CE73CD">
        <w:rPr>
          <w:rFonts w:ascii="Times New Roman" w:hAnsi="Times New Roman"/>
          <w:sz w:val="24"/>
          <w:szCs w:val="24"/>
        </w:rPr>
        <w:t>Organizator powołuje komisję konkursową, która ocenia przede wszystkim:</w:t>
      </w:r>
    </w:p>
    <w:p w14:paraId="77C37BE7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zgodność z tematem</w:t>
      </w:r>
      <w:r w:rsidR="00A8040F">
        <w:rPr>
          <w:rFonts w:ascii="Times New Roman" w:hAnsi="Times New Roman"/>
          <w:sz w:val="24"/>
          <w:szCs w:val="24"/>
        </w:rPr>
        <w:t>,</w:t>
      </w:r>
    </w:p>
    <w:p w14:paraId="21754242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samodzielność wykonania</w:t>
      </w:r>
      <w:r w:rsidR="00A8040F">
        <w:rPr>
          <w:rFonts w:ascii="Times New Roman" w:hAnsi="Times New Roman"/>
          <w:sz w:val="24"/>
          <w:szCs w:val="24"/>
        </w:rPr>
        <w:t>,</w:t>
      </w:r>
    </w:p>
    <w:p w14:paraId="2A7BA2D6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oryginalność przedstawienia</w:t>
      </w:r>
      <w:r w:rsidR="00A8040F">
        <w:rPr>
          <w:rFonts w:ascii="Times New Roman" w:hAnsi="Times New Roman"/>
          <w:sz w:val="24"/>
          <w:szCs w:val="24"/>
        </w:rPr>
        <w:t>,</w:t>
      </w:r>
    </w:p>
    <w:p w14:paraId="6422C2CF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technika i walory artystyczne</w:t>
      </w:r>
      <w:r w:rsidR="00A8040F">
        <w:rPr>
          <w:rFonts w:ascii="Times New Roman" w:hAnsi="Times New Roman"/>
          <w:sz w:val="24"/>
          <w:szCs w:val="24"/>
        </w:rPr>
        <w:t>,</w:t>
      </w:r>
    </w:p>
    <w:p w14:paraId="24985B96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estetyka</w:t>
      </w:r>
      <w:r>
        <w:rPr>
          <w:rFonts w:ascii="Times New Roman" w:hAnsi="Times New Roman"/>
          <w:sz w:val="24"/>
          <w:szCs w:val="24"/>
        </w:rPr>
        <w:t xml:space="preserve"> pracy</w:t>
      </w:r>
      <w:r w:rsidR="00A8040F">
        <w:rPr>
          <w:rFonts w:ascii="Times New Roman" w:hAnsi="Times New Roman"/>
          <w:sz w:val="24"/>
          <w:szCs w:val="24"/>
        </w:rPr>
        <w:t>.</w:t>
      </w:r>
    </w:p>
    <w:p w14:paraId="03FE61E9" w14:textId="77777777" w:rsidR="005E23F1" w:rsidRDefault="005E23F1" w:rsidP="005E23F1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50FEE802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g) Nagrody</w:t>
      </w:r>
    </w:p>
    <w:p w14:paraId="5E176FB0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Zwycięzcy I, II, III miejsca otrzymają dyplomy oraz nagrody rzeczowe ufundowane przez Organizatorów.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Nagrody rzeczowe nie podlegają zamianie na inne nagrody rzeczowe.</w:t>
      </w:r>
    </w:p>
    <w:p w14:paraId="4424A068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C2A9E15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h) Postanowienia końcowe</w:t>
      </w:r>
    </w:p>
    <w:p w14:paraId="19FF5F7A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Prace konkursowe nie mogą naruszać jakichkolwiek praw osób trzecich, w szczególności praw autorskich ani dóbr osobistych.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uczestników pozyskane są wyłącznie do celów Konkursu.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Organizator zastrzega sobie prawo do:</w:t>
      </w:r>
    </w:p>
    <w:p w14:paraId="74FE889C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zmiany postanowień Regulaminu w przypadku istotnych zdarzeń mających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wpływ na organizowanie Konkursu</w:t>
      </w:r>
      <w:r w:rsidR="00A8040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63CBB8D6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 nieodpłatnego udostępniania zgromadzonych prac konkursowych w formie wystawy prac</w:t>
      </w:r>
      <w:r w:rsidR="00A8040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97EE6CD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4690005" w14:textId="77777777" w:rsidR="005E23F1" w:rsidRPr="000970EB" w:rsidRDefault="005E23F1" w:rsidP="00E1020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970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KONTAKT Z ORGANIZATOREM KONKURSU</w:t>
      </w:r>
    </w:p>
    <w:p w14:paraId="3B328679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Wszelkie pytania prosimy kierować na adres e- mail: </w:t>
      </w:r>
      <w:r w:rsidRPr="005C60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szemud@bibliotekaszemud.pl</w:t>
      </w:r>
    </w:p>
    <w:p w14:paraId="1C5DB4D0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lub telefonicznie pod numerem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A8040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(58) 739-77-01</w:t>
      </w:r>
      <w:r w:rsidRPr="005C600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51EE55C5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F5D47F9" w14:textId="77777777" w:rsidR="005E23F1" w:rsidRPr="005C600E" w:rsidRDefault="005E23F1" w:rsidP="00E1020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 PRZETWARZANIU DANYCH OSOBOWYCH</w:t>
      </w:r>
    </w:p>
    <w:p w14:paraId="789EFA63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Na potrzeby organizacji i przeprowadzenia czynności konkursowych (nabór uczestników, ocena prac, publikacja wyników konkursu, czynności dokumentacyjne i informacyjne) niezbędne będzie zebranie i przetwarzanie następujących danych:</w:t>
      </w:r>
    </w:p>
    <w:p w14:paraId="05F8AD7E" w14:textId="77777777" w:rsidR="005E23F1" w:rsidRPr="005C600E" w:rsidRDefault="005E23F1" w:rsidP="005E23F1">
      <w:pPr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 xml:space="preserve">Dane identyfikacyjne: imię i nazwisko; imię i nazwisko rodzica/opiekuna prawnego </w:t>
      </w:r>
    </w:p>
    <w:p w14:paraId="30246243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(w przypadku osób niepełnoletnich);</w:t>
      </w:r>
    </w:p>
    <w:p w14:paraId="7EDA739C" w14:textId="77777777" w:rsidR="005E23F1" w:rsidRPr="005C600E" w:rsidRDefault="005E23F1" w:rsidP="005E23F1">
      <w:pPr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Dane personalne: data urodzenia;</w:t>
      </w:r>
    </w:p>
    <w:p w14:paraId="1D922E9F" w14:textId="77777777" w:rsidR="005E23F1" w:rsidRPr="005C600E" w:rsidRDefault="005E23F1" w:rsidP="005E23F1">
      <w:pPr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Dane kontaktowe: nr telefonu;</w:t>
      </w:r>
    </w:p>
    <w:p w14:paraId="0C13427C" w14:textId="77777777" w:rsidR="005E23F1" w:rsidRPr="005C600E" w:rsidRDefault="005E23F1" w:rsidP="005E23F1">
      <w:pPr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Wizerunek (dokumentacja fotograficzna z przeprowadzonego wydarzenia)</w:t>
      </w:r>
      <w:r w:rsidR="00B9399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9EA55C7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DE99F1E" w14:textId="77777777" w:rsidR="005E23F1" w:rsidRPr="005C600E" w:rsidRDefault="005E23F1" w:rsidP="005E23F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Zgodnie z art. 13 ogólnego rozporządzenia o ochronie danych osobowych z dnia 27 kwietnia 2016 r. (Dz. Urz. UE L 119.1 z 04.05.2016) informuję, że:</w:t>
      </w:r>
    </w:p>
    <w:p w14:paraId="568A03FC" w14:textId="77777777" w:rsidR="005E23F1" w:rsidRPr="005C600E" w:rsidRDefault="005E23F1" w:rsidP="005E23F1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administratorem Pani/Pana danych osobowych jest Biblioteka Publiczna Gminy Szemud (84-217 Szemud, ul. Samorządowa 1),</w:t>
      </w:r>
    </w:p>
    <w:p w14:paraId="07C7BC55" w14:textId="77777777" w:rsidR="005E23F1" w:rsidRPr="005C600E" w:rsidRDefault="005E23F1" w:rsidP="005E23F1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dane osobowe Uczestnika Konkursu przetwarzane będą w celu organizacji i realizacji Konkursu i związanymi z tym działaniami informacyjnymi,</w:t>
      </w:r>
    </w:p>
    <w:p w14:paraId="1490BDEE" w14:textId="77777777" w:rsidR="005E23F1" w:rsidRPr="005C600E" w:rsidRDefault="005E23F1" w:rsidP="005E23F1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odbiorcami danych osobowych Uczestnika Konkursu będą wyłącznie podmioty uprawnione do uzyskania danych osobowych na podstawie przepisów prawa,</w:t>
      </w:r>
    </w:p>
    <w:p w14:paraId="0FD31E05" w14:textId="77777777" w:rsidR="005E23F1" w:rsidRPr="005C600E" w:rsidRDefault="005E23F1" w:rsidP="005E23F1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lastRenderedPageBreak/>
        <w:t>podanie danych osobowych jest dobrowolne, ale niezbędne dla prawidłowego zrealizowania niniejszego Konkursu,</w:t>
      </w:r>
    </w:p>
    <w:p w14:paraId="31334F07" w14:textId="77777777" w:rsidR="005E23F1" w:rsidRPr="005C600E" w:rsidRDefault="005E23F1" w:rsidP="005E23F1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dane osobowe Uczestnika Konkursu przetwarzane będą przez okres związany z rozliczeniem wydarzenia w ramach przepisów dot. rachunkowości i finansów publicznych, z uwzględnieniem przepisów archiwalnych i statystycznych,</w:t>
      </w:r>
    </w:p>
    <w:p w14:paraId="186B95A3" w14:textId="77777777" w:rsidR="005E23F1" w:rsidRPr="005C600E" w:rsidRDefault="005E23F1" w:rsidP="005E23F1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Uczestnik Konkursu posiada prawo do żądania od administratora dostępu do danych osobowych, ich sprostowania, usunięcia lub ograniczenia przetwarzania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5C600E">
        <w:rPr>
          <w:rFonts w:ascii="Times New Roman" w:hAnsi="Times New Roman"/>
          <w:sz w:val="24"/>
          <w:szCs w:val="24"/>
          <w:lang w:eastAsia="pl-PL"/>
        </w:rPr>
        <w:t xml:space="preserve"> a także prawo do cofnięcia zgody oraz prawo wniesien</w:t>
      </w:r>
      <w:r>
        <w:rPr>
          <w:rFonts w:ascii="Times New Roman" w:hAnsi="Times New Roman"/>
          <w:sz w:val="24"/>
          <w:szCs w:val="24"/>
          <w:lang w:eastAsia="pl-PL"/>
        </w:rPr>
        <w:t>ia skargi do organu nadzorczego.</w:t>
      </w:r>
    </w:p>
    <w:p w14:paraId="72585CBD" w14:textId="77777777" w:rsidR="005E23F1" w:rsidRDefault="005E23F1" w:rsidP="00D37C84">
      <w:pPr>
        <w:pStyle w:val="Bezodstpw"/>
        <w:jc w:val="center"/>
        <w:rPr>
          <w:b/>
          <w:sz w:val="36"/>
          <w:szCs w:val="36"/>
        </w:rPr>
      </w:pPr>
    </w:p>
    <w:p w14:paraId="42EAA649" w14:textId="77777777" w:rsidR="005E23F1" w:rsidRDefault="005E23F1" w:rsidP="00D37C84">
      <w:pPr>
        <w:pStyle w:val="Bezodstpw"/>
        <w:jc w:val="center"/>
        <w:rPr>
          <w:b/>
          <w:sz w:val="36"/>
          <w:szCs w:val="36"/>
        </w:rPr>
      </w:pPr>
    </w:p>
    <w:p w14:paraId="3EFA2074" w14:textId="77777777" w:rsidR="004F1D8C" w:rsidRDefault="004F1D8C" w:rsidP="004F1D8C">
      <w:pPr>
        <w:pStyle w:val="Bezodstpw"/>
        <w:rPr>
          <w:b/>
          <w:sz w:val="36"/>
          <w:szCs w:val="36"/>
        </w:rPr>
      </w:pPr>
    </w:p>
    <w:p w14:paraId="1CBBC521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6A86454C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3C1D6B4C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4FAA11A8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4A744C12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6A9739E9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469584A6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710EA872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5A611CF1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5AA02962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4D607AA7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094E41A5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1A391CC7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1C11BCDC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6F871118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2BA7C95F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5EE4FA88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116C1604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7A954C6D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4CA1DB8C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78705DB3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09C7A60D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4B39E450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06F8B59F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0E5C3F19" w14:textId="77777777" w:rsidR="004F1D8C" w:rsidRDefault="004F1D8C" w:rsidP="00D37C84">
      <w:pPr>
        <w:pStyle w:val="Bezodstpw"/>
        <w:jc w:val="center"/>
        <w:rPr>
          <w:b/>
          <w:sz w:val="36"/>
          <w:szCs w:val="36"/>
        </w:rPr>
      </w:pPr>
    </w:p>
    <w:p w14:paraId="03ED6D9D" w14:textId="77777777" w:rsidR="004F1D8C" w:rsidRDefault="004F1D8C" w:rsidP="004F1D8C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92D71B" w14:textId="77777777" w:rsidR="004F1D8C" w:rsidRPr="005C600E" w:rsidRDefault="004F1D8C" w:rsidP="004F1D8C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do Regulaminu </w:t>
      </w:r>
    </w:p>
    <w:p w14:paraId="0A53140F" w14:textId="1F0E89E1" w:rsidR="004F1D8C" w:rsidRPr="005C600E" w:rsidRDefault="004F1D8C" w:rsidP="004F1D8C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 xml:space="preserve">Konkursu Plastycznego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„Święta Rodzina</w:t>
      </w:r>
      <w:r w:rsidR="002F0B8D">
        <w:rPr>
          <w:rFonts w:ascii="Times New Roman" w:eastAsia="Times New Roman" w:hAnsi="Times New Roman"/>
          <w:sz w:val="24"/>
          <w:szCs w:val="24"/>
          <w:lang w:eastAsia="pl-PL"/>
        </w:rPr>
        <w:t>” Szemud 2025</w:t>
      </w:r>
    </w:p>
    <w:p w14:paraId="3035307B" w14:textId="77777777" w:rsidR="004F1D8C" w:rsidRPr="005C600E" w:rsidRDefault="004F1D8C" w:rsidP="004F1D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57"/>
        <w:gridCol w:w="6005"/>
      </w:tblGrid>
      <w:tr w:rsidR="004F1D8C" w:rsidRPr="005C600E" w14:paraId="36F72774" w14:textId="77777777" w:rsidTr="00F3643B">
        <w:tc>
          <w:tcPr>
            <w:tcW w:w="9289" w:type="dxa"/>
            <w:gridSpan w:val="2"/>
          </w:tcPr>
          <w:p w14:paraId="0391BEE5" w14:textId="77777777" w:rsidR="004F1D8C" w:rsidRPr="005C600E" w:rsidRDefault="004F1D8C" w:rsidP="00F3643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 w:rsidRPr="005C600E"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KARTA ZGŁOSZENIA UCZESTNIKA KONKURSU PLASTYCZNEGO</w:t>
            </w:r>
          </w:p>
          <w:p w14:paraId="0955135D" w14:textId="77777777" w:rsidR="004F1D8C" w:rsidRPr="005C600E" w:rsidRDefault="004F1D8C" w:rsidP="00F3643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„Święta Rodzina</w:t>
            </w:r>
            <w:r w:rsidRPr="005C600E"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”</w:t>
            </w:r>
          </w:p>
          <w:p w14:paraId="1FD484CB" w14:textId="4CFC696F" w:rsidR="004F1D8C" w:rsidRPr="005C600E" w:rsidRDefault="002F0B8D" w:rsidP="00F3643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8"/>
                <w:szCs w:val="28"/>
                <w:lang w:eastAsia="pl-PL"/>
              </w:rPr>
              <w:t>Szemud 2025</w:t>
            </w:r>
          </w:p>
        </w:tc>
      </w:tr>
      <w:tr w:rsidR="004F1D8C" w:rsidRPr="005C600E" w14:paraId="420A14DD" w14:textId="77777777" w:rsidTr="00F3643B">
        <w:tc>
          <w:tcPr>
            <w:tcW w:w="3129" w:type="dxa"/>
          </w:tcPr>
          <w:p w14:paraId="42B16076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160" w:type="dxa"/>
          </w:tcPr>
          <w:p w14:paraId="29CE681C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E7CBA75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F1D8C" w:rsidRPr="005C600E" w14:paraId="7FD22650" w14:textId="77777777" w:rsidTr="00F3643B">
        <w:trPr>
          <w:trHeight w:val="405"/>
        </w:trPr>
        <w:tc>
          <w:tcPr>
            <w:tcW w:w="3129" w:type="dxa"/>
            <w:tcBorders>
              <w:bottom w:val="single" w:sz="4" w:space="0" w:color="auto"/>
            </w:tcBorders>
          </w:tcPr>
          <w:p w14:paraId="17CF2D97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urodzenia</w:t>
            </w:r>
            <w:r w:rsidR="001178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804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1178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804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Wiek</w:t>
            </w:r>
          </w:p>
          <w:p w14:paraId="0214C264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14:paraId="71722335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2BDA0E4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F1D8C" w:rsidRPr="005C600E" w14:paraId="076D6F68" w14:textId="77777777" w:rsidTr="00F3643B">
        <w:trPr>
          <w:trHeight w:val="549"/>
        </w:trPr>
        <w:tc>
          <w:tcPr>
            <w:tcW w:w="3129" w:type="dxa"/>
            <w:tcBorders>
              <w:top w:val="single" w:sz="4" w:space="0" w:color="auto"/>
            </w:tcBorders>
          </w:tcPr>
          <w:p w14:paraId="3C14C2F3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</w:tcBorders>
          </w:tcPr>
          <w:p w14:paraId="0387AFBC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bookmarkStart w:id="1" w:name="_GoBack"/>
        <w:bookmarkEnd w:id="1"/>
      </w:tr>
      <w:tr w:rsidR="004F1D8C" w:rsidRPr="005C600E" w14:paraId="5B56D0BD" w14:textId="77777777" w:rsidTr="00F3643B">
        <w:tc>
          <w:tcPr>
            <w:tcW w:w="3129" w:type="dxa"/>
          </w:tcPr>
          <w:p w14:paraId="0C578D6D" w14:textId="77777777" w:rsidR="004F1D8C" w:rsidRPr="005C600E" w:rsidRDefault="00117825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4F1D8C"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elefon kontaktowy </w:t>
            </w:r>
          </w:p>
          <w:p w14:paraId="15D93B42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 przypadku osób niepełnoletnich kontakt do rodzica/opiekuna prawnego)</w:t>
            </w:r>
          </w:p>
        </w:tc>
        <w:tc>
          <w:tcPr>
            <w:tcW w:w="6160" w:type="dxa"/>
          </w:tcPr>
          <w:p w14:paraId="49C31058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F1D8C" w:rsidRPr="005C600E" w14:paraId="1802AAC6" w14:textId="77777777" w:rsidTr="00F3643B">
        <w:tc>
          <w:tcPr>
            <w:tcW w:w="3129" w:type="dxa"/>
            <w:vMerge w:val="restart"/>
          </w:tcPr>
          <w:p w14:paraId="2C92DB85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6160" w:type="dxa"/>
          </w:tcPr>
          <w:p w14:paraId="18FC56A2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zapoznałam/em się z treścią Regulaminu Konkursu i akceptuję jego treść.”</w:t>
            </w:r>
          </w:p>
          <w:p w14:paraId="23944C1C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B389E0D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1613FDF7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i podpis uczestnika                Data i podpis opiekuna                                                </w:t>
            </w:r>
          </w:p>
        </w:tc>
      </w:tr>
      <w:tr w:rsidR="004F1D8C" w:rsidRPr="005C600E" w14:paraId="14063B1E" w14:textId="77777777" w:rsidTr="00F3643B">
        <w:tc>
          <w:tcPr>
            <w:tcW w:w="3129" w:type="dxa"/>
            <w:vMerge/>
          </w:tcPr>
          <w:p w14:paraId="395E30B1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6D7ECA11" w14:textId="77777777" w:rsidR="004F1D8C" w:rsidRPr="005C600E" w:rsidRDefault="004F1D8C" w:rsidP="00F36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jestem autorem prac, które zgłaszam do konkursu oraz posiadam do nich pełne prawa autorskie.”</w:t>
            </w:r>
          </w:p>
          <w:p w14:paraId="341AF13A" w14:textId="77777777" w:rsidR="004F1D8C" w:rsidRPr="005C600E" w:rsidRDefault="004F1D8C" w:rsidP="00F36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8A50C13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3ECCEBC0" w14:textId="77777777" w:rsidR="004F1D8C" w:rsidRPr="005C600E" w:rsidRDefault="004F1D8C" w:rsidP="00F36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i podpis uczestnika                  data i podpis opiekuna</w:t>
            </w:r>
          </w:p>
          <w:p w14:paraId="567CFD17" w14:textId="77777777" w:rsidR="004F1D8C" w:rsidRPr="005C600E" w:rsidRDefault="004F1D8C" w:rsidP="00F36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5C600E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                                                                  </w:t>
            </w:r>
          </w:p>
        </w:tc>
      </w:tr>
      <w:tr w:rsidR="004F1D8C" w:rsidRPr="005C600E" w14:paraId="27B691E8" w14:textId="77777777" w:rsidTr="00F3643B">
        <w:tc>
          <w:tcPr>
            <w:tcW w:w="3129" w:type="dxa"/>
            <w:vMerge/>
          </w:tcPr>
          <w:p w14:paraId="4E16A69E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5602E87E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zrozumiałem/am oraz przyjąłem/przyjęłam do wiadomości informację o przetwarzaniu moich danych osobowych/danych osobowych mojego dziecka, w tym wizerunku oraz wyrażam zgodę na ich przetwarzanie w celu związanym z przeprowadzeniem czynności konkursowych (zgodnie z pkt. 5 Regulaminu).”</w:t>
            </w:r>
          </w:p>
          <w:p w14:paraId="489E1598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73AF50AA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i podpis uczestnika            data i podpis opiekuna                                     </w:t>
            </w:r>
          </w:p>
        </w:tc>
      </w:tr>
      <w:tr w:rsidR="004F1D8C" w:rsidRPr="005C600E" w14:paraId="6AD6E132" w14:textId="77777777" w:rsidTr="00F3643B">
        <w:tc>
          <w:tcPr>
            <w:tcW w:w="3129" w:type="dxa"/>
            <w:vMerge/>
          </w:tcPr>
          <w:p w14:paraId="22082668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2DB6354E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zapewniam dojazd a także biorę pełną odpowiedzialność za bezpieczeństwo dziecka podczas wręczania nagród.”</w:t>
            </w:r>
          </w:p>
          <w:p w14:paraId="4227BCCA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………………………..</w:t>
            </w:r>
          </w:p>
          <w:p w14:paraId="098267DB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i podpis opiekuna</w:t>
            </w:r>
          </w:p>
        </w:tc>
      </w:tr>
      <w:tr w:rsidR="004F1D8C" w:rsidRPr="005C600E" w14:paraId="6C782A8A" w14:textId="77777777" w:rsidTr="00F3643B">
        <w:tc>
          <w:tcPr>
            <w:tcW w:w="3129" w:type="dxa"/>
          </w:tcPr>
          <w:p w14:paraId="508A348C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610EC296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„Wyrażam zgodę na nieodpłatne rozpowszechnianie nadesłanych prac w celach promocyjnych bez ograniczeń terytorialnych i czasowych za pośrednictwem dowolnego medium. Przeniesienie niniejszego zezwolenia na osobę trzecią nie wymaga zgody.”</w:t>
            </w:r>
          </w:p>
          <w:p w14:paraId="0E4BEBA2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19B51FD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0EA509DD" w14:textId="77777777" w:rsidR="004F1D8C" w:rsidRPr="005C600E" w:rsidRDefault="004F1D8C" w:rsidP="00F36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i podpis uczestnika            data i podpis opiekuna                                    </w:t>
            </w:r>
          </w:p>
        </w:tc>
      </w:tr>
    </w:tbl>
    <w:p w14:paraId="5904E65E" w14:textId="77777777" w:rsidR="00832261" w:rsidRDefault="00832261" w:rsidP="004F1D8C">
      <w:pPr>
        <w:pStyle w:val="Bezodstpw"/>
        <w:rPr>
          <w:b/>
          <w:sz w:val="36"/>
          <w:szCs w:val="36"/>
        </w:rPr>
      </w:pPr>
    </w:p>
    <w:p w14:paraId="2C069644" w14:textId="77777777" w:rsidR="00832261" w:rsidRDefault="00832261" w:rsidP="00D37C84">
      <w:pPr>
        <w:pStyle w:val="Bezodstpw"/>
        <w:jc w:val="center"/>
        <w:rPr>
          <w:b/>
          <w:sz w:val="36"/>
          <w:szCs w:val="36"/>
        </w:rPr>
      </w:pPr>
    </w:p>
    <w:p w14:paraId="13BF7AAF" w14:textId="77777777" w:rsidR="00832261" w:rsidRDefault="00832261" w:rsidP="00D37C84">
      <w:pPr>
        <w:pStyle w:val="Bezodstpw"/>
        <w:jc w:val="center"/>
        <w:rPr>
          <w:b/>
          <w:sz w:val="36"/>
          <w:szCs w:val="36"/>
        </w:rPr>
      </w:pPr>
    </w:p>
    <w:sectPr w:rsidR="00832261" w:rsidSect="00BA7B88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3EDF" w14:textId="77777777" w:rsidR="00AE24F9" w:rsidRDefault="00AE24F9" w:rsidP="00E10206">
      <w:pPr>
        <w:spacing w:after="0" w:line="240" w:lineRule="auto"/>
      </w:pPr>
      <w:r>
        <w:separator/>
      </w:r>
    </w:p>
  </w:endnote>
  <w:endnote w:type="continuationSeparator" w:id="0">
    <w:p w14:paraId="70442563" w14:textId="77777777" w:rsidR="00AE24F9" w:rsidRDefault="00AE24F9" w:rsidP="00E1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75E00" w14:textId="77777777" w:rsidR="00AE24F9" w:rsidRDefault="00AE24F9" w:rsidP="00E10206">
      <w:pPr>
        <w:spacing w:after="0" w:line="240" w:lineRule="auto"/>
      </w:pPr>
      <w:r>
        <w:separator/>
      </w:r>
    </w:p>
  </w:footnote>
  <w:footnote w:type="continuationSeparator" w:id="0">
    <w:p w14:paraId="1519B81B" w14:textId="77777777" w:rsidR="00AE24F9" w:rsidRDefault="00AE24F9" w:rsidP="00E1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8A7"/>
    <w:multiLevelType w:val="hybridMultilevel"/>
    <w:tmpl w:val="5F2E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6D5AB6"/>
    <w:multiLevelType w:val="hybridMultilevel"/>
    <w:tmpl w:val="084E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EF1B40"/>
    <w:multiLevelType w:val="hybridMultilevel"/>
    <w:tmpl w:val="4BDE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7148B1"/>
    <w:multiLevelType w:val="hybridMultilevel"/>
    <w:tmpl w:val="6B62E6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878FB"/>
    <w:multiLevelType w:val="multilevel"/>
    <w:tmpl w:val="0D446526"/>
    <w:lvl w:ilvl="0">
      <w:start w:val="84"/>
      <w:numFmt w:val="decimal"/>
      <w:lvlText w:val="%1"/>
      <w:lvlJc w:val="left"/>
      <w:pPr>
        <w:ind w:left="915" w:hanging="915"/>
      </w:pPr>
      <w:rPr>
        <w:rFonts w:cs="Times New Roman" w:hint="default"/>
      </w:rPr>
    </w:lvl>
    <w:lvl w:ilvl="1">
      <w:start w:val="217"/>
      <w:numFmt w:val="decimal"/>
      <w:lvlText w:val="%1-%2"/>
      <w:lvlJc w:val="left"/>
      <w:pPr>
        <w:ind w:left="915" w:hanging="9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9E95CD8"/>
    <w:multiLevelType w:val="hybridMultilevel"/>
    <w:tmpl w:val="084EF8BA"/>
    <w:lvl w:ilvl="0" w:tplc="0415000F">
      <w:start w:val="1"/>
      <w:numFmt w:val="decimal"/>
      <w:lvlText w:val="%1."/>
      <w:lvlJc w:val="left"/>
      <w:pPr>
        <w:ind w:left="11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6" w15:restartNumberingAfterBreak="0">
    <w:nsid w:val="3ABE4379"/>
    <w:multiLevelType w:val="hybridMultilevel"/>
    <w:tmpl w:val="A2A89946"/>
    <w:lvl w:ilvl="0" w:tplc="728AAEE8">
      <w:start w:val="5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3B7B1813"/>
    <w:multiLevelType w:val="hybridMultilevel"/>
    <w:tmpl w:val="3F4CAAE0"/>
    <w:lvl w:ilvl="0" w:tplc="CB9E1E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881551"/>
    <w:multiLevelType w:val="hybridMultilevel"/>
    <w:tmpl w:val="99CE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A5597"/>
    <w:multiLevelType w:val="hybridMultilevel"/>
    <w:tmpl w:val="C8FE2F58"/>
    <w:lvl w:ilvl="0" w:tplc="6BEEE83C">
      <w:start w:val="12"/>
      <w:numFmt w:val="decimal"/>
      <w:lvlText w:val="%1."/>
      <w:lvlJc w:val="left"/>
      <w:pPr>
        <w:ind w:left="82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629E129C"/>
    <w:multiLevelType w:val="hybridMultilevel"/>
    <w:tmpl w:val="34889008"/>
    <w:lvl w:ilvl="0" w:tplc="EAD8E7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8D74AD0"/>
    <w:multiLevelType w:val="hybridMultilevel"/>
    <w:tmpl w:val="32A2CD40"/>
    <w:lvl w:ilvl="0" w:tplc="162E4EDE">
      <w:start w:val="12"/>
      <w:numFmt w:val="decimal"/>
      <w:lvlText w:val="%1."/>
      <w:lvlJc w:val="left"/>
      <w:pPr>
        <w:ind w:left="650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6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7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  <w:rPr>
        <w:rFonts w:cs="Times New Roman"/>
      </w:rPr>
    </w:lvl>
  </w:abstractNum>
  <w:abstractNum w:abstractNumId="12" w15:restartNumberingAfterBreak="0">
    <w:nsid w:val="75161E4D"/>
    <w:multiLevelType w:val="hybridMultilevel"/>
    <w:tmpl w:val="084E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BA"/>
    <w:rsid w:val="000050EE"/>
    <w:rsid w:val="00075243"/>
    <w:rsid w:val="000910B2"/>
    <w:rsid w:val="000A642F"/>
    <w:rsid w:val="001153C2"/>
    <w:rsid w:val="00117825"/>
    <w:rsid w:val="0013446C"/>
    <w:rsid w:val="001A41A4"/>
    <w:rsid w:val="001B57DE"/>
    <w:rsid w:val="001F509D"/>
    <w:rsid w:val="001F62B4"/>
    <w:rsid w:val="002224BF"/>
    <w:rsid w:val="002F0B8D"/>
    <w:rsid w:val="00324D75"/>
    <w:rsid w:val="003536EF"/>
    <w:rsid w:val="00360F81"/>
    <w:rsid w:val="00385DA3"/>
    <w:rsid w:val="003D1AD2"/>
    <w:rsid w:val="0040496E"/>
    <w:rsid w:val="004316EE"/>
    <w:rsid w:val="004B71AB"/>
    <w:rsid w:val="004C2F5D"/>
    <w:rsid w:val="004E1255"/>
    <w:rsid w:val="004F1D8C"/>
    <w:rsid w:val="00532939"/>
    <w:rsid w:val="00590DC3"/>
    <w:rsid w:val="00596AA7"/>
    <w:rsid w:val="005B1908"/>
    <w:rsid w:val="005E23F1"/>
    <w:rsid w:val="00603E9E"/>
    <w:rsid w:val="00622C77"/>
    <w:rsid w:val="00674BB6"/>
    <w:rsid w:val="00677148"/>
    <w:rsid w:val="00696BC8"/>
    <w:rsid w:val="006C2AA6"/>
    <w:rsid w:val="006F6722"/>
    <w:rsid w:val="00707EA4"/>
    <w:rsid w:val="00715E62"/>
    <w:rsid w:val="007C182E"/>
    <w:rsid w:val="007D6664"/>
    <w:rsid w:val="00832261"/>
    <w:rsid w:val="00847A3F"/>
    <w:rsid w:val="008A0E70"/>
    <w:rsid w:val="008F70BA"/>
    <w:rsid w:val="00935EE4"/>
    <w:rsid w:val="00965102"/>
    <w:rsid w:val="009866BA"/>
    <w:rsid w:val="00A66B43"/>
    <w:rsid w:val="00A8040F"/>
    <w:rsid w:val="00AE24F9"/>
    <w:rsid w:val="00B17AFC"/>
    <w:rsid w:val="00B33E69"/>
    <w:rsid w:val="00B57A01"/>
    <w:rsid w:val="00B671D1"/>
    <w:rsid w:val="00B9399A"/>
    <w:rsid w:val="00BA0385"/>
    <w:rsid w:val="00BA5F1C"/>
    <w:rsid w:val="00BA7B88"/>
    <w:rsid w:val="00C16705"/>
    <w:rsid w:val="00C36409"/>
    <w:rsid w:val="00C36D79"/>
    <w:rsid w:val="00C850A4"/>
    <w:rsid w:val="00D02A7E"/>
    <w:rsid w:val="00D27560"/>
    <w:rsid w:val="00D37C84"/>
    <w:rsid w:val="00DE19F6"/>
    <w:rsid w:val="00DF009A"/>
    <w:rsid w:val="00DF0AE0"/>
    <w:rsid w:val="00E10206"/>
    <w:rsid w:val="00E324F0"/>
    <w:rsid w:val="00E50193"/>
    <w:rsid w:val="00E51988"/>
    <w:rsid w:val="00EE7FF2"/>
    <w:rsid w:val="00F01944"/>
    <w:rsid w:val="00F849D6"/>
    <w:rsid w:val="00F914B7"/>
    <w:rsid w:val="00FA475C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14A6D"/>
  <w15:docId w15:val="{9E946DE2-3C03-4F7F-9583-95670A26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0E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2AA6"/>
    <w:pPr>
      <w:spacing w:after="160" w:line="259" w:lineRule="auto"/>
      <w:ind w:left="720"/>
      <w:contextualSpacing/>
    </w:pPr>
  </w:style>
  <w:style w:type="paragraph" w:styleId="Bezodstpw">
    <w:name w:val="No Spacing"/>
    <w:uiPriority w:val="99"/>
    <w:qFormat/>
    <w:rsid w:val="004B71AB"/>
    <w:rPr>
      <w:lang w:eastAsia="en-US"/>
    </w:rPr>
  </w:style>
  <w:style w:type="table" w:styleId="Tabela-Siatka">
    <w:name w:val="Table Grid"/>
    <w:basedOn w:val="Standardowy"/>
    <w:uiPriority w:val="99"/>
    <w:rsid w:val="000050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050EE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60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E9E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BA7B8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20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1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206"/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F1D8C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0E99-9172-4975-835F-11F0A467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ASUS</dc:creator>
  <cp:keywords/>
  <dc:description/>
  <cp:lastModifiedBy>Bibliotekarz</cp:lastModifiedBy>
  <cp:revision>2</cp:revision>
  <cp:lastPrinted>2024-11-04T12:33:00Z</cp:lastPrinted>
  <dcterms:created xsi:type="dcterms:W3CDTF">2025-10-13T15:20:00Z</dcterms:created>
  <dcterms:modified xsi:type="dcterms:W3CDTF">2025-10-13T15:20:00Z</dcterms:modified>
</cp:coreProperties>
</file>